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4729B" w14:textId="77777777" w:rsidR="00A35E1F" w:rsidRDefault="00A35E1F">
      <w:pPr>
        <w:rPr>
          <w:b/>
        </w:rPr>
      </w:pPr>
      <w:r w:rsidRPr="00A35E1F">
        <w:rPr>
          <w:b/>
        </w:rPr>
        <w:t>Rubric for Reciprocal Teaching Groups: Teaching BWEs (Basic Writing Errors)</w:t>
      </w:r>
    </w:p>
    <w:p w14:paraId="552D9334" w14:textId="77777777" w:rsidR="00A35E1F" w:rsidRDefault="00A35E1F">
      <w:pPr>
        <w:rPr>
          <w:i/>
        </w:rPr>
      </w:pPr>
      <w:r>
        <w:rPr>
          <w:i/>
        </w:rPr>
        <w:t>Make sure you do each of the following:</w:t>
      </w:r>
    </w:p>
    <w:p w14:paraId="50750523" w14:textId="77777777" w:rsidR="00A35E1F" w:rsidRPr="00A35E1F" w:rsidRDefault="00A35E1F" w:rsidP="00A35E1F">
      <w:pPr>
        <w:pStyle w:val="ListParagraph"/>
        <w:numPr>
          <w:ilvl w:val="0"/>
          <w:numId w:val="1"/>
        </w:numPr>
        <w:rPr>
          <w:sz w:val="20"/>
          <w:szCs w:val="20"/>
        </w:rPr>
      </w:pPr>
      <w:r w:rsidRPr="00A35E1F">
        <w:rPr>
          <w:sz w:val="20"/>
          <w:szCs w:val="20"/>
        </w:rPr>
        <w:t>Provide an overview of the rule for the class.</w:t>
      </w:r>
    </w:p>
    <w:p w14:paraId="3452E1FD" w14:textId="77777777" w:rsidR="00A35E1F" w:rsidRPr="00A35E1F" w:rsidRDefault="00A35E1F" w:rsidP="00A35E1F">
      <w:pPr>
        <w:pStyle w:val="ListParagraph"/>
        <w:numPr>
          <w:ilvl w:val="0"/>
          <w:numId w:val="1"/>
        </w:numPr>
        <w:rPr>
          <w:sz w:val="20"/>
          <w:szCs w:val="20"/>
        </w:rPr>
      </w:pPr>
      <w:r w:rsidRPr="00A35E1F">
        <w:rPr>
          <w:sz w:val="20"/>
          <w:szCs w:val="20"/>
        </w:rPr>
        <w:t>Provide an example sentence for each type of the error and corrected versions of these same sentences.</w:t>
      </w:r>
    </w:p>
    <w:p w14:paraId="6AB46B51" w14:textId="77777777" w:rsidR="00A35E1F" w:rsidRPr="00A35E1F" w:rsidRDefault="00A35E1F" w:rsidP="00A35E1F">
      <w:pPr>
        <w:pStyle w:val="ListParagraph"/>
        <w:numPr>
          <w:ilvl w:val="0"/>
          <w:numId w:val="1"/>
        </w:numPr>
        <w:rPr>
          <w:sz w:val="20"/>
          <w:szCs w:val="20"/>
        </w:rPr>
      </w:pPr>
      <w:r w:rsidRPr="00A35E1F">
        <w:rPr>
          <w:sz w:val="20"/>
          <w:szCs w:val="20"/>
        </w:rPr>
        <w:t>Provide a short quiz/activity to engage the cl</w:t>
      </w:r>
      <w:bookmarkStart w:id="0" w:name="_GoBack"/>
      <w:bookmarkEnd w:id="0"/>
      <w:r w:rsidRPr="00A35E1F">
        <w:rPr>
          <w:sz w:val="20"/>
          <w:szCs w:val="20"/>
        </w:rPr>
        <w:t>ass in practicing corrections of the error (e.g. Create at least five sentences that commit the errors, have the class correct these sentences, and then review the answers).</w:t>
      </w:r>
    </w:p>
    <w:p w14:paraId="2685FC69" w14:textId="77777777" w:rsidR="00A35E1F" w:rsidRDefault="00A35E1F" w:rsidP="00A35E1F">
      <w:pPr>
        <w:pStyle w:val="ListParagraph"/>
        <w:numPr>
          <w:ilvl w:val="0"/>
          <w:numId w:val="1"/>
        </w:numPr>
        <w:rPr>
          <w:sz w:val="20"/>
          <w:szCs w:val="20"/>
        </w:rPr>
      </w:pPr>
      <w:r w:rsidRPr="00A35E1F">
        <w:rPr>
          <w:sz w:val="20"/>
          <w:szCs w:val="20"/>
        </w:rPr>
        <w:t xml:space="preserve">Note that you will present all of this information to the class. You can (but are not required to) use the </w:t>
      </w:r>
      <w:proofErr w:type="spellStart"/>
      <w:r w:rsidRPr="00A35E1F">
        <w:rPr>
          <w:sz w:val="20"/>
          <w:szCs w:val="20"/>
        </w:rPr>
        <w:t>smartboard</w:t>
      </w:r>
      <w:proofErr w:type="spellEnd"/>
      <w:r w:rsidRPr="00A35E1F">
        <w:rPr>
          <w:sz w:val="20"/>
          <w:szCs w:val="20"/>
        </w:rPr>
        <w:t xml:space="preserve"> and must submit all relevant files to me if you do; if you do not use technology, you are required to provide hard copies of handouts of your information.</w:t>
      </w:r>
    </w:p>
    <w:p w14:paraId="7D3116E4" w14:textId="1F2B4ABE" w:rsidR="00A35E1F" w:rsidRDefault="00595785" w:rsidP="00A35E1F">
      <w:pPr>
        <w:rPr>
          <w:i/>
          <w:sz w:val="20"/>
          <w:szCs w:val="20"/>
        </w:rPr>
      </w:pPr>
      <w:r>
        <w:rPr>
          <w:b/>
          <w:i/>
          <w:sz w:val="20"/>
          <w:szCs w:val="20"/>
        </w:rPr>
        <w:t xml:space="preserve">NOTE: </w:t>
      </w:r>
      <w:r>
        <w:rPr>
          <w:sz w:val="20"/>
          <w:szCs w:val="20"/>
        </w:rPr>
        <w:t xml:space="preserve">Group members who are absent and excused on group’s presentation day will receive an alternative assignment. If an entire group is unable to present on its scheduled presentation day, all group members will receive a zero for the assignment unless teacher is notified </w:t>
      </w:r>
      <w:r>
        <w:rPr>
          <w:i/>
          <w:sz w:val="20"/>
          <w:szCs w:val="20"/>
        </w:rPr>
        <w:t>24 hours or more before presentation time.</w:t>
      </w:r>
    </w:p>
    <w:p w14:paraId="2FF0286F" w14:textId="77777777" w:rsidR="00595785" w:rsidRPr="00595785" w:rsidRDefault="00595785" w:rsidP="00A35E1F">
      <w:pPr>
        <w:rPr>
          <w:i/>
          <w:sz w:val="20"/>
          <w:szCs w:val="20"/>
        </w:rPr>
      </w:pPr>
    </w:p>
    <w:p w14:paraId="5F48255B" w14:textId="77777777" w:rsidR="00A35E1F" w:rsidRDefault="00A35E1F" w:rsidP="00A35E1F">
      <w:pPr>
        <w:rPr>
          <w:sz w:val="20"/>
          <w:szCs w:val="20"/>
        </w:rPr>
      </w:pPr>
      <w:r>
        <w:rPr>
          <w:sz w:val="20"/>
          <w:szCs w:val="20"/>
        </w:rPr>
        <w:t>Scoring:</w:t>
      </w:r>
    </w:p>
    <w:p w14:paraId="6DCE1010" w14:textId="77777777" w:rsidR="00A35E1F" w:rsidRDefault="00A35E1F" w:rsidP="00A35E1F">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A35E1F">
        <w:rPr>
          <w:sz w:val="18"/>
          <w:szCs w:val="18"/>
        </w:rPr>
        <w:t>Group provides clear overview of rule to class.</w:t>
      </w:r>
    </w:p>
    <w:p w14:paraId="154B2742" w14:textId="77777777" w:rsidR="00D213D1" w:rsidRDefault="00A35E1F"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w:t>
      </w:r>
      <w:r w:rsidRPr="00A35E1F">
        <w:rPr>
          <w:sz w:val="18"/>
          <w:szCs w:val="18"/>
        </w:rPr>
        <w:t xml:space="preserve"> Group provides clear and correct examples of each error and corrections of each error.</w:t>
      </w:r>
    </w:p>
    <w:p w14:paraId="7F2DC2C0" w14:textId="77777777" w:rsidR="00A35E1F" w:rsidRPr="00D213D1" w:rsidRDefault="005D7705" w:rsidP="00D213D1">
      <w:pPr>
        <w:pStyle w:val="ListParagraph"/>
        <w:numPr>
          <w:ilvl w:val="0"/>
          <w:numId w:val="2"/>
        </w:numPr>
        <w:rPr>
          <w:sz w:val="20"/>
          <w:szCs w:val="20"/>
        </w:rPr>
      </w:pPr>
      <w:r w:rsidRPr="00D213D1">
        <w:rPr>
          <w:sz w:val="20"/>
          <w:szCs w:val="20"/>
        </w:rPr>
        <w:t xml:space="preserve">____ </w:t>
      </w:r>
      <w:proofErr w:type="gramStart"/>
      <w:r w:rsidRPr="00D213D1">
        <w:rPr>
          <w:sz w:val="20"/>
          <w:szCs w:val="20"/>
        </w:rPr>
        <w:t>of</w:t>
      </w:r>
      <w:proofErr w:type="gramEnd"/>
      <w:r w:rsidRPr="00D213D1">
        <w:rPr>
          <w:sz w:val="20"/>
          <w:szCs w:val="20"/>
        </w:rPr>
        <w:t xml:space="preserve"> 5: </w:t>
      </w:r>
      <w:r w:rsidR="00D213D1" w:rsidRPr="00D213D1">
        <w:rPr>
          <w:sz w:val="16"/>
          <w:szCs w:val="16"/>
        </w:rPr>
        <w:t>Group provides complete quiz/activity that engages class in practicing corrections of each error.</w:t>
      </w:r>
    </w:p>
    <w:p w14:paraId="19952D4C" w14:textId="77777777" w:rsidR="00D213D1" w:rsidRPr="00D213D1" w:rsidRDefault="00D213D1"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 xml:space="preserve">Group uses </w:t>
      </w:r>
      <w:proofErr w:type="spellStart"/>
      <w:r>
        <w:rPr>
          <w:sz w:val="18"/>
          <w:szCs w:val="18"/>
        </w:rPr>
        <w:t>smartboard</w:t>
      </w:r>
      <w:proofErr w:type="spellEnd"/>
      <w:r>
        <w:rPr>
          <w:sz w:val="18"/>
          <w:szCs w:val="18"/>
        </w:rPr>
        <w:t xml:space="preserve"> and/or provides handouts of all information.</w:t>
      </w:r>
    </w:p>
    <w:p w14:paraId="0AF785AB" w14:textId="77777777" w:rsidR="00D213D1" w:rsidRPr="00BC27B5" w:rsidRDefault="00D213D1"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D213D1">
        <w:rPr>
          <w:sz w:val="16"/>
          <w:szCs w:val="16"/>
        </w:rPr>
        <w:t>Group members speak clearly and project voice; all group members involved in speaking role.</w:t>
      </w:r>
    </w:p>
    <w:p w14:paraId="11D59AA7" w14:textId="77777777" w:rsidR="00BC27B5" w:rsidRDefault="00BC27B5" w:rsidP="00BC27B5">
      <w:pPr>
        <w:rPr>
          <w:sz w:val="20"/>
          <w:szCs w:val="20"/>
        </w:rPr>
      </w:pPr>
    </w:p>
    <w:p w14:paraId="5868F3E2" w14:textId="45C16415" w:rsidR="00BC27B5" w:rsidRDefault="00E16699" w:rsidP="00E16699">
      <w:pPr>
        <w:jc w:val="center"/>
        <w:rPr>
          <w:sz w:val="20"/>
          <w:szCs w:val="20"/>
        </w:rPr>
      </w:pPr>
      <w:r>
        <w:rPr>
          <w:sz w:val="20"/>
          <w:szCs w:val="20"/>
        </w:rPr>
        <w:t>Total: ______ of 25</w:t>
      </w:r>
    </w:p>
    <w:p w14:paraId="3B5D7B68" w14:textId="77777777" w:rsidR="00BC27B5" w:rsidRDefault="00BC27B5" w:rsidP="00BC27B5">
      <w:pPr>
        <w:rPr>
          <w:sz w:val="20"/>
          <w:szCs w:val="20"/>
        </w:rPr>
      </w:pPr>
    </w:p>
    <w:p w14:paraId="0C540B4B" w14:textId="77777777" w:rsidR="00BC27B5" w:rsidRDefault="00BC27B5" w:rsidP="00BC27B5">
      <w:pPr>
        <w:rPr>
          <w:sz w:val="20"/>
          <w:szCs w:val="20"/>
        </w:rPr>
      </w:pPr>
    </w:p>
    <w:p w14:paraId="41BD238B" w14:textId="77777777" w:rsidR="00E16699" w:rsidRDefault="00E16699" w:rsidP="00BC27B5">
      <w:pPr>
        <w:rPr>
          <w:sz w:val="20"/>
          <w:szCs w:val="20"/>
        </w:rPr>
      </w:pPr>
    </w:p>
    <w:p w14:paraId="100973A6" w14:textId="77777777" w:rsidR="00E16699" w:rsidRDefault="00E16699" w:rsidP="00BC27B5">
      <w:pPr>
        <w:rPr>
          <w:sz w:val="20"/>
          <w:szCs w:val="20"/>
        </w:rPr>
      </w:pPr>
    </w:p>
    <w:p w14:paraId="1C8BBBF3" w14:textId="77777777" w:rsidR="00BC27B5" w:rsidRDefault="00BC27B5" w:rsidP="00BC27B5">
      <w:pPr>
        <w:rPr>
          <w:b/>
        </w:rPr>
      </w:pPr>
      <w:r w:rsidRPr="00A35E1F">
        <w:rPr>
          <w:b/>
        </w:rPr>
        <w:t>Rubric for Reciprocal Teaching Groups: Teaching BWEs (Basic Writing Errors)</w:t>
      </w:r>
    </w:p>
    <w:p w14:paraId="37B622C8" w14:textId="77777777" w:rsidR="00BC27B5" w:rsidRDefault="00BC27B5" w:rsidP="00BC27B5">
      <w:pPr>
        <w:rPr>
          <w:i/>
        </w:rPr>
      </w:pPr>
      <w:r>
        <w:rPr>
          <w:i/>
        </w:rPr>
        <w:t>Make sure you do each of the following:</w:t>
      </w:r>
    </w:p>
    <w:p w14:paraId="616133C3" w14:textId="77777777" w:rsidR="00BC27B5" w:rsidRPr="00A35E1F" w:rsidRDefault="00BC27B5" w:rsidP="00BC27B5">
      <w:pPr>
        <w:pStyle w:val="ListParagraph"/>
        <w:numPr>
          <w:ilvl w:val="0"/>
          <w:numId w:val="1"/>
        </w:numPr>
        <w:rPr>
          <w:sz w:val="20"/>
          <w:szCs w:val="20"/>
        </w:rPr>
      </w:pPr>
      <w:r w:rsidRPr="00A35E1F">
        <w:rPr>
          <w:sz w:val="20"/>
          <w:szCs w:val="20"/>
        </w:rPr>
        <w:t>Provide an overview of the rule for the class.</w:t>
      </w:r>
    </w:p>
    <w:p w14:paraId="690BA943" w14:textId="77777777" w:rsidR="00BC27B5" w:rsidRPr="00A35E1F" w:rsidRDefault="00BC27B5" w:rsidP="00BC27B5">
      <w:pPr>
        <w:pStyle w:val="ListParagraph"/>
        <w:numPr>
          <w:ilvl w:val="0"/>
          <w:numId w:val="1"/>
        </w:numPr>
        <w:rPr>
          <w:sz w:val="20"/>
          <w:szCs w:val="20"/>
        </w:rPr>
      </w:pPr>
      <w:r w:rsidRPr="00A35E1F">
        <w:rPr>
          <w:sz w:val="20"/>
          <w:szCs w:val="20"/>
        </w:rPr>
        <w:t>Provide an example sentence for each type of the error and corrected versions of these same sentences.</w:t>
      </w:r>
    </w:p>
    <w:p w14:paraId="7F695EFB" w14:textId="77777777" w:rsidR="00BC27B5" w:rsidRPr="00A35E1F" w:rsidRDefault="00BC27B5" w:rsidP="00BC27B5">
      <w:pPr>
        <w:pStyle w:val="ListParagraph"/>
        <w:numPr>
          <w:ilvl w:val="0"/>
          <w:numId w:val="1"/>
        </w:numPr>
        <w:rPr>
          <w:sz w:val="20"/>
          <w:szCs w:val="20"/>
        </w:rPr>
      </w:pPr>
      <w:r w:rsidRPr="00A35E1F">
        <w:rPr>
          <w:sz w:val="20"/>
          <w:szCs w:val="20"/>
        </w:rPr>
        <w:t>Provide a short quiz/activity to engage the class in practicing corrections of the error (e.g. Create at least five sentences that commit the errors, have the class correct these sentences, and then review the answers).</w:t>
      </w:r>
    </w:p>
    <w:p w14:paraId="086DB5C1" w14:textId="77777777" w:rsidR="00BC27B5" w:rsidRDefault="00BC27B5" w:rsidP="00BC27B5">
      <w:pPr>
        <w:pStyle w:val="ListParagraph"/>
        <w:numPr>
          <w:ilvl w:val="0"/>
          <w:numId w:val="1"/>
        </w:numPr>
        <w:rPr>
          <w:sz w:val="20"/>
          <w:szCs w:val="20"/>
        </w:rPr>
      </w:pPr>
      <w:r w:rsidRPr="00A35E1F">
        <w:rPr>
          <w:sz w:val="20"/>
          <w:szCs w:val="20"/>
        </w:rPr>
        <w:t xml:space="preserve">Note that you will present all of this information to the class. You can (but are not required to) use the </w:t>
      </w:r>
      <w:proofErr w:type="spellStart"/>
      <w:r w:rsidRPr="00A35E1F">
        <w:rPr>
          <w:sz w:val="20"/>
          <w:szCs w:val="20"/>
        </w:rPr>
        <w:t>smartboard</w:t>
      </w:r>
      <w:proofErr w:type="spellEnd"/>
      <w:r w:rsidRPr="00A35E1F">
        <w:rPr>
          <w:sz w:val="20"/>
          <w:szCs w:val="20"/>
        </w:rPr>
        <w:t xml:space="preserve"> and must submit all relevant files to me if you do; if you do not use technology, you are required to provide hard copies of handouts of your information.</w:t>
      </w:r>
    </w:p>
    <w:p w14:paraId="3A7423A7" w14:textId="77777777" w:rsidR="00595785" w:rsidRPr="00595785" w:rsidRDefault="00595785" w:rsidP="00595785">
      <w:pPr>
        <w:pStyle w:val="ListParagraph"/>
        <w:numPr>
          <w:ilvl w:val="0"/>
          <w:numId w:val="1"/>
        </w:numPr>
        <w:rPr>
          <w:i/>
          <w:sz w:val="20"/>
          <w:szCs w:val="20"/>
        </w:rPr>
      </w:pPr>
      <w:r w:rsidRPr="00595785">
        <w:rPr>
          <w:b/>
          <w:i/>
          <w:sz w:val="20"/>
          <w:szCs w:val="20"/>
        </w:rPr>
        <w:t xml:space="preserve">NOTE: </w:t>
      </w:r>
      <w:r w:rsidRPr="00595785">
        <w:rPr>
          <w:sz w:val="20"/>
          <w:szCs w:val="20"/>
        </w:rPr>
        <w:t xml:space="preserve">Group members who are absent and excused on group’s presentation day will receive an alternative assignment. If an entire group is unable to present on its scheduled presentation day, all group members will receive a zero for the assignment unless teacher is notified </w:t>
      </w:r>
      <w:r w:rsidRPr="00595785">
        <w:rPr>
          <w:i/>
          <w:sz w:val="20"/>
          <w:szCs w:val="20"/>
        </w:rPr>
        <w:t>24 hours or more before presentation time.</w:t>
      </w:r>
    </w:p>
    <w:p w14:paraId="73E2563F" w14:textId="77777777" w:rsidR="00BC27B5" w:rsidRDefault="00BC27B5" w:rsidP="00BC27B5">
      <w:pPr>
        <w:rPr>
          <w:sz w:val="20"/>
          <w:szCs w:val="20"/>
        </w:rPr>
      </w:pPr>
    </w:p>
    <w:p w14:paraId="4D13A460" w14:textId="77777777" w:rsidR="00BC27B5" w:rsidRDefault="00BC27B5" w:rsidP="00BC27B5">
      <w:pPr>
        <w:rPr>
          <w:sz w:val="20"/>
          <w:szCs w:val="20"/>
        </w:rPr>
      </w:pPr>
      <w:r>
        <w:rPr>
          <w:sz w:val="20"/>
          <w:szCs w:val="20"/>
        </w:rPr>
        <w:t>Scoring:</w:t>
      </w:r>
    </w:p>
    <w:p w14:paraId="0595C986" w14:textId="77777777" w:rsidR="00BC27B5" w:rsidRDefault="00BC27B5" w:rsidP="00BC27B5">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A35E1F">
        <w:rPr>
          <w:sz w:val="18"/>
          <w:szCs w:val="18"/>
        </w:rPr>
        <w:t>Group provides clear overview of rule to class.</w:t>
      </w:r>
    </w:p>
    <w:p w14:paraId="5E60DA91" w14:textId="77777777" w:rsidR="00BC27B5" w:rsidRDefault="00BC27B5" w:rsidP="00BC27B5">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w:t>
      </w:r>
      <w:r w:rsidRPr="00A35E1F">
        <w:rPr>
          <w:sz w:val="18"/>
          <w:szCs w:val="18"/>
        </w:rPr>
        <w:t xml:space="preserve"> Group provides clear and correct examples of each error and corrections of each error.</w:t>
      </w:r>
    </w:p>
    <w:p w14:paraId="44ADD20E" w14:textId="77777777" w:rsidR="00BC27B5" w:rsidRPr="00D213D1" w:rsidRDefault="00BC27B5" w:rsidP="00BC27B5">
      <w:pPr>
        <w:pStyle w:val="ListParagraph"/>
        <w:numPr>
          <w:ilvl w:val="0"/>
          <w:numId w:val="2"/>
        </w:numPr>
        <w:rPr>
          <w:sz w:val="20"/>
          <w:szCs w:val="20"/>
        </w:rPr>
      </w:pPr>
      <w:r w:rsidRPr="00D213D1">
        <w:rPr>
          <w:sz w:val="20"/>
          <w:szCs w:val="20"/>
        </w:rPr>
        <w:t xml:space="preserve">____ </w:t>
      </w:r>
      <w:proofErr w:type="gramStart"/>
      <w:r w:rsidRPr="00D213D1">
        <w:rPr>
          <w:sz w:val="20"/>
          <w:szCs w:val="20"/>
        </w:rPr>
        <w:t>of</w:t>
      </w:r>
      <w:proofErr w:type="gramEnd"/>
      <w:r w:rsidRPr="00D213D1">
        <w:rPr>
          <w:sz w:val="20"/>
          <w:szCs w:val="20"/>
        </w:rPr>
        <w:t xml:space="preserve"> 5: </w:t>
      </w:r>
      <w:r w:rsidRPr="00D213D1">
        <w:rPr>
          <w:sz w:val="16"/>
          <w:szCs w:val="16"/>
        </w:rPr>
        <w:t>Group provides complete quiz/activity that engages class in practicing corrections of each error.</w:t>
      </w:r>
    </w:p>
    <w:p w14:paraId="5B6033B5" w14:textId="77777777" w:rsidR="00BC27B5" w:rsidRPr="00D213D1" w:rsidRDefault="00BC27B5" w:rsidP="00BC27B5">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 xml:space="preserve">Group uses </w:t>
      </w:r>
      <w:proofErr w:type="spellStart"/>
      <w:r>
        <w:rPr>
          <w:sz w:val="18"/>
          <w:szCs w:val="18"/>
        </w:rPr>
        <w:t>smartboard</w:t>
      </w:r>
      <w:proofErr w:type="spellEnd"/>
      <w:r>
        <w:rPr>
          <w:sz w:val="18"/>
          <w:szCs w:val="18"/>
        </w:rPr>
        <w:t xml:space="preserve"> and/or provides handouts of all information.</w:t>
      </w:r>
    </w:p>
    <w:p w14:paraId="14AC91AE" w14:textId="77777777" w:rsidR="00BC27B5" w:rsidRPr="00D213D1" w:rsidRDefault="00BC27B5" w:rsidP="00BC27B5">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D213D1">
        <w:rPr>
          <w:sz w:val="16"/>
          <w:szCs w:val="16"/>
        </w:rPr>
        <w:t>Group members speak clearly and project voice; all group members involved in speaking role.</w:t>
      </w:r>
    </w:p>
    <w:p w14:paraId="4D60FB0B" w14:textId="77777777" w:rsidR="00BC27B5" w:rsidRDefault="00BC27B5" w:rsidP="00BC27B5">
      <w:pPr>
        <w:rPr>
          <w:sz w:val="20"/>
          <w:szCs w:val="20"/>
        </w:rPr>
      </w:pPr>
    </w:p>
    <w:p w14:paraId="0EB14552" w14:textId="77777777" w:rsidR="00E16699" w:rsidRDefault="00E16699" w:rsidP="00E16699">
      <w:pPr>
        <w:jc w:val="center"/>
        <w:rPr>
          <w:sz w:val="20"/>
          <w:szCs w:val="20"/>
        </w:rPr>
      </w:pPr>
      <w:r>
        <w:rPr>
          <w:sz w:val="20"/>
          <w:szCs w:val="20"/>
        </w:rPr>
        <w:t>Total: ______ of 25</w:t>
      </w:r>
    </w:p>
    <w:p w14:paraId="3D7CECA9" w14:textId="77777777" w:rsidR="00A35E1F" w:rsidRPr="00A35E1F" w:rsidRDefault="00A35E1F" w:rsidP="00A35E1F"/>
    <w:sectPr w:rsidR="00A35E1F" w:rsidRPr="00A35E1F" w:rsidSect="00596A4D">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B4467" w14:textId="77777777" w:rsidR="001D54D8" w:rsidRDefault="001D54D8" w:rsidP="001D54D8">
      <w:r>
        <w:separator/>
      </w:r>
    </w:p>
  </w:endnote>
  <w:endnote w:type="continuationSeparator" w:id="0">
    <w:p w14:paraId="0892FD1E" w14:textId="77777777" w:rsidR="001D54D8" w:rsidRDefault="001D54D8" w:rsidP="001D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98BFB" w14:textId="77777777" w:rsidR="001D54D8" w:rsidRDefault="001D54D8" w:rsidP="001D54D8">
      <w:r>
        <w:separator/>
      </w:r>
    </w:p>
  </w:footnote>
  <w:footnote w:type="continuationSeparator" w:id="0">
    <w:p w14:paraId="1B0392CA" w14:textId="77777777" w:rsidR="001D54D8" w:rsidRDefault="001D54D8" w:rsidP="001D54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157FA" w14:textId="6DD63D10" w:rsidR="001D54D8" w:rsidRDefault="001D54D8">
    <w:pPr>
      <w:pStyle w:val="Header"/>
    </w:pPr>
    <w:r>
      <w:t>Group Member Names</w:t>
    </w:r>
    <w:proofErr w:type="gramStart"/>
    <w:r>
      <w:t>:_</w:t>
    </w:r>
    <w:proofErr w:type="gramEnd"/>
    <w:r>
      <w:t>_____________________________________________________________________</w:t>
    </w:r>
  </w:p>
  <w:p w14:paraId="04669106" w14:textId="4EF17D42" w:rsidR="001D54D8" w:rsidRDefault="001D54D8">
    <w:pPr>
      <w:pStyle w:val="Header"/>
    </w:pPr>
    <w:r>
      <w:t>Mr. Neff</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4CC9"/>
    <w:multiLevelType w:val="hybridMultilevel"/>
    <w:tmpl w:val="17F0C474"/>
    <w:lvl w:ilvl="0" w:tplc="07BC0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25681"/>
    <w:multiLevelType w:val="hybridMultilevel"/>
    <w:tmpl w:val="6C72D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1F"/>
    <w:rsid w:val="001D54D8"/>
    <w:rsid w:val="00595785"/>
    <w:rsid w:val="00596A4D"/>
    <w:rsid w:val="005D7705"/>
    <w:rsid w:val="00A35E1F"/>
    <w:rsid w:val="00AC0043"/>
    <w:rsid w:val="00BC27B5"/>
    <w:rsid w:val="00D213D1"/>
    <w:rsid w:val="00E166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21F4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E1F"/>
    <w:pPr>
      <w:ind w:left="720"/>
      <w:contextualSpacing/>
    </w:pPr>
  </w:style>
  <w:style w:type="paragraph" w:styleId="Header">
    <w:name w:val="header"/>
    <w:basedOn w:val="Normal"/>
    <w:link w:val="HeaderChar"/>
    <w:uiPriority w:val="99"/>
    <w:unhideWhenUsed/>
    <w:rsid w:val="001D54D8"/>
    <w:pPr>
      <w:tabs>
        <w:tab w:val="center" w:pos="4320"/>
        <w:tab w:val="right" w:pos="8640"/>
      </w:tabs>
    </w:pPr>
  </w:style>
  <w:style w:type="character" w:customStyle="1" w:styleId="HeaderChar">
    <w:name w:val="Header Char"/>
    <w:basedOn w:val="DefaultParagraphFont"/>
    <w:link w:val="Header"/>
    <w:uiPriority w:val="99"/>
    <w:rsid w:val="001D54D8"/>
  </w:style>
  <w:style w:type="paragraph" w:styleId="Footer">
    <w:name w:val="footer"/>
    <w:basedOn w:val="Normal"/>
    <w:link w:val="FooterChar"/>
    <w:uiPriority w:val="99"/>
    <w:unhideWhenUsed/>
    <w:rsid w:val="001D54D8"/>
    <w:pPr>
      <w:tabs>
        <w:tab w:val="center" w:pos="4320"/>
        <w:tab w:val="right" w:pos="8640"/>
      </w:tabs>
    </w:pPr>
  </w:style>
  <w:style w:type="character" w:customStyle="1" w:styleId="FooterChar">
    <w:name w:val="Footer Char"/>
    <w:basedOn w:val="DefaultParagraphFont"/>
    <w:link w:val="Footer"/>
    <w:uiPriority w:val="99"/>
    <w:rsid w:val="001D54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E1F"/>
    <w:pPr>
      <w:ind w:left="720"/>
      <w:contextualSpacing/>
    </w:pPr>
  </w:style>
  <w:style w:type="paragraph" w:styleId="Header">
    <w:name w:val="header"/>
    <w:basedOn w:val="Normal"/>
    <w:link w:val="HeaderChar"/>
    <w:uiPriority w:val="99"/>
    <w:unhideWhenUsed/>
    <w:rsid w:val="001D54D8"/>
    <w:pPr>
      <w:tabs>
        <w:tab w:val="center" w:pos="4320"/>
        <w:tab w:val="right" w:pos="8640"/>
      </w:tabs>
    </w:pPr>
  </w:style>
  <w:style w:type="character" w:customStyle="1" w:styleId="HeaderChar">
    <w:name w:val="Header Char"/>
    <w:basedOn w:val="DefaultParagraphFont"/>
    <w:link w:val="Header"/>
    <w:uiPriority w:val="99"/>
    <w:rsid w:val="001D54D8"/>
  </w:style>
  <w:style w:type="paragraph" w:styleId="Footer">
    <w:name w:val="footer"/>
    <w:basedOn w:val="Normal"/>
    <w:link w:val="FooterChar"/>
    <w:uiPriority w:val="99"/>
    <w:unhideWhenUsed/>
    <w:rsid w:val="001D54D8"/>
    <w:pPr>
      <w:tabs>
        <w:tab w:val="center" w:pos="4320"/>
        <w:tab w:val="right" w:pos="8640"/>
      </w:tabs>
    </w:pPr>
  </w:style>
  <w:style w:type="character" w:customStyle="1" w:styleId="FooterChar">
    <w:name w:val="Footer Char"/>
    <w:basedOn w:val="DefaultParagraphFont"/>
    <w:link w:val="Footer"/>
    <w:uiPriority w:val="99"/>
    <w:rsid w:val="001D5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464</Words>
  <Characters>2649</Characters>
  <Application>Microsoft Macintosh Word</Application>
  <DocSecurity>0</DocSecurity>
  <Lines>22</Lines>
  <Paragraphs>6</Paragraphs>
  <ScaleCrop>false</ScaleCrop>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6</cp:revision>
  <dcterms:created xsi:type="dcterms:W3CDTF">2011-09-22T16:05:00Z</dcterms:created>
  <dcterms:modified xsi:type="dcterms:W3CDTF">2011-09-22T16:21:00Z</dcterms:modified>
</cp:coreProperties>
</file>